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B3AB"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b/>
          <w:bCs/>
          <w:color w:val="000000"/>
          <w:kern w:val="0"/>
          <w:sz w:val="22"/>
          <w:szCs w:val="22"/>
          <w14:ligatures w14:val="none"/>
        </w:rPr>
        <w:t>POSITION:  HEAD OF SCHOOL</w:t>
      </w:r>
    </w:p>
    <w:p w14:paraId="1C1B6D42"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b/>
          <w:bCs/>
          <w:color w:val="000000"/>
          <w:kern w:val="0"/>
          <w:sz w:val="22"/>
          <w:szCs w:val="22"/>
          <w14:ligatures w14:val="none"/>
        </w:rPr>
        <w:t>SCHOOL:  ST. CATHERINE’S MONTESSORI</w:t>
      </w:r>
    </w:p>
    <w:p w14:paraId="633B310D"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b/>
          <w:bCs/>
          <w:color w:val="000000"/>
          <w:kern w:val="0"/>
          <w:sz w:val="22"/>
          <w:szCs w:val="22"/>
          <w14:ligatures w14:val="none"/>
        </w:rPr>
        <w:t>LOCATION:  HOUSTON, TEXAS</w:t>
      </w:r>
    </w:p>
    <w:p w14:paraId="70D5A2C6"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b/>
          <w:bCs/>
          <w:color w:val="000000"/>
          <w:kern w:val="0"/>
          <w:sz w:val="22"/>
          <w:szCs w:val="22"/>
          <w14:ligatures w14:val="none"/>
        </w:rPr>
        <w:t>START DATE:  JULY 1, 2027</w:t>
      </w:r>
    </w:p>
    <w:p w14:paraId="4ED28B14"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p>
    <w:p w14:paraId="7E2E4F8F"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b/>
          <w:bCs/>
          <w:color w:val="000000"/>
          <w:kern w:val="0"/>
          <w:sz w:val="22"/>
          <w:szCs w:val="22"/>
          <w14:ligatures w14:val="none"/>
        </w:rPr>
        <w:t>SEARCH PROCESS</w:t>
      </w:r>
    </w:p>
    <w:p w14:paraId="51AF2439"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color w:val="000000"/>
          <w:kern w:val="0"/>
          <w:sz w:val="22"/>
          <w:szCs w:val="22"/>
          <w14:ligatures w14:val="none"/>
        </w:rPr>
        <w:t xml:space="preserve">St. Catherine’s Montessori has partnered with The Education Group to assist in its search for the next Head of School.  Please access the following link to view a detailed, comprehensive description of the </w:t>
      </w:r>
      <w:proofErr w:type="gramStart"/>
      <w:r w:rsidRPr="0026464E">
        <w:rPr>
          <w:rFonts w:ascii="Calibri" w:eastAsia="Times New Roman" w:hAnsi="Calibri" w:cs="Calibri"/>
          <w:color w:val="000000"/>
          <w:kern w:val="0"/>
          <w:sz w:val="22"/>
          <w:szCs w:val="22"/>
          <w14:ligatures w14:val="none"/>
        </w:rPr>
        <w:t>School</w:t>
      </w:r>
      <w:proofErr w:type="gramEnd"/>
      <w:r w:rsidRPr="0026464E">
        <w:rPr>
          <w:rFonts w:ascii="Calibri" w:eastAsia="Times New Roman" w:hAnsi="Calibri" w:cs="Calibri"/>
          <w:color w:val="000000"/>
          <w:kern w:val="0"/>
          <w:sz w:val="22"/>
          <w:szCs w:val="22"/>
          <w14:ligatures w14:val="none"/>
        </w:rPr>
        <w:t xml:space="preserve">, position, candidate requirements, and the application process.  </w:t>
      </w:r>
      <w:hyperlink r:id="rId4" w:history="1">
        <w:r w:rsidRPr="0026464E">
          <w:rPr>
            <w:rFonts w:ascii="Calibri" w:eastAsia="Times New Roman" w:hAnsi="Calibri" w:cs="Calibri"/>
            <w:color w:val="467886"/>
            <w:kern w:val="0"/>
            <w:sz w:val="22"/>
            <w:szCs w:val="22"/>
            <w:u w:val="single"/>
            <w14:ligatures w14:val="none"/>
          </w:rPr>
          <w:t>St. Catherine's Montessori Position Profile</w:t>
        </w:r>
      </w:hyperlink>
    </w:p>
    <w:p w14:paraId="470D818A"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p>
    <w:p w14:paraId="6C2F5502"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b/>
          <w:bCs/>
          <w:color w:val="000000"/>
          <w:kern w:val="0"/>
          <w:sz w:val="22"/>
          <w:szCs w:val="22"/>
          <w14:ligatures w14:val="none"/>
        </w:rPr>
        <w:t> THE POSITION</w:t>
      </w:r>
    </w:p>
    <w:p w14:paraId="6EDD31AC"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color w:val="000000"/>
          <w:kern w:val="0"/>
          <w:sz w:val="22"/>
          <w:szCs w:val="22"/>
          <w14:ligatures w14:val="none"/>
        </w:rPr>
        <w:t xml:space="preserve">Rooted in the Dominican tradition and inspired by the transformative power of Montessori education, the St. Catherine’s Montessori seeks a visionary and mission-centered leader to serve as its next Head of School beginning July 1, 2027.  The successful candidate will be a thoughtful and inspiring leader who embraces Montessori values, embodies the Catholic faith, and understands the richness of the Dominican charism. This leader will cultivate academic excellence, strengthen community relationships, inspire faculty and students, and steward the </w:t>
      </w:r>
      <w:proofErr w:type="gramStart"/>
      <w:r w:rsidRPr="0026464E">
        <w:rPr>
          <w:rFonts w:ascii="Calibri" w:eastAsia="Times New Roman" w:hAnsi="Calibri" w:cs="Calibri"/>
          <w:color w:val="000000"/>
          <w:kern w:val="0"/>
          <w:sz w:val="22"/>
          <w:szCs w:val="22"/>
          <w14:ligatures w14:val="none"/>
        </w:rPr>
        <w:t>School</w:t>
      </w:r>
      <w:proofErr w:type="gramEnd"/>
      <w:r w:rsidRPr="0026464E">
        <w:rPr>
          <w:rFonts w:ascii="Calibri" w:eastAsia="Times New Roman" w:hAnsi="Calibri" w:cs="Calibri"/>
          <w:color w:val="000000"/>
          <w:kern w:val="0"/>
          <w:sz w:val="22"/>
          <w:szCs w:val="22"/>
          <w14:ligatures w14:val="none"/>
        </w:rPr>
        <w:t xml:space="preserve"> into its next era of growth and distinction.</w:t>
      </w:r>
    </w:p>
    <w:p w14:paraId="36C78EBE"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color w:val="000000"/>
          <w:kern w:val="0"/>
          <w:sz w:val="22"/>
          <w:szCs w:val="22"/>
          <w14:ligatures w14:val="none"/>
        </w:rPr>
        <w:t>  </w:t>
      </w:r>
    </w:p>
    <w:p w14:paraId="20BBE139"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b/>
          <w:bCs/>
          <w:color w:val="000000"/>
          <w:kern w:val="0"/>
          <w:sz w:val="22"/>
          <w:szCs w:val="22"/>
          <w14:ligatures w14:val="none"/>
        </w:rPr>
        <w:t>THE SCHOOL</w:t>
      </w:r>
    </w:p>
    <w:p w14:paraId="62BC0525"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color w:val="000000"/>
          <w:kern w:val="0"/>
          <w:sz w:val="22"/>
          <w:szCs w:val="22"/>
          <w14:ligatures w14:val="none"/>
        </w:rPr>
        <w:t xml:space="preserve">St.  Catherine’ Montessori holds the distinction of being formally recognized by the Association Montessori </w:t>
      </w:r>
      <w:proofErr w:type="spellStart"/>
      <w:r w:rsidRPr="0026464E">
        <w:rPr>
          <w:rFonts w:ascii="Calibri" w:eastAsia="Times New Roman" w:hAnsi="Calibri" w:cs="Calibri"/>
          <w:color w:val="000000"/>
          <w:kern w:val="0"/>
          <w:sz w:val="22"/>
          <w:szCs w:val="22"/>
          <w14:ligatures w14:val="none"/>
        </w:rPr>
        <w:t>Internationale</w:t>
      </w:r>
      <w:proofErr w:type="spellEnd"/>
      <w:r w:rsidRPr="0026464E">
        <w:rPr>
          <w:rFonts w:ascii="Calibri" w:eastAsia="Times New Roman" w:hAnsi="Calibri" w:cs="Calibri"/>
          <w:color w:val="000000"/>
          <w:kern w:val="0"/>
          <w:sz w:val="22"/>
          <w:szCs w:val="22"/>
          <w14:ligatures w14:val="none"/>
        </w:rPr>
        <w:t xml:space="preserve"> as an AMI Montessori school. As well, the </w:t>
      </w:r>
      <w:proofErr w:type="gramStart"/>
      <w:r w:rsidRPr="0026464E">
        <w:rPr>
          <w:rFonts w:ascii="Calibri" w:eastAsia="Times New Roman" w:hAnsi="Calibri" w:cs="Calibri"/>
          <w:color w:val="000000"/>
          <w:kern w:val="0"/>
          <w:sz w:val="22"/>
          <w:szCs w:val="22"/>
          <w14:ligatures w14:val="none"/>
        </w:rPr>
        <w:t>School</w:t>
      </w:r>
      <w:proofErr w:type="gramEnd"/>
      <w:r w:rsidRPr="0026464E">
        <w:rPr>
          <w:rFonts w:ascii="Calibri" w:eastAsia="Times New Roman" w:hAnsi="Calibri" w:cs="Calibri"/>
          <w:color w:val="000000"/>
          <w:kern w:val="0"/>
          <w:sz w:val="22"/>
          <w:szCs w:val="22"/>
          <w14:ligatures w14:val="none"/>
        </w:rPr>
        <w:t xml:space="preserve"> is an independent Catholic school within the Archdiocese of Galveston-Houston and is accredited by the Texas Conference of Catholic Bishops Education Department (TCCB ED) and Cognia. Located in Houston, Texas, St. Catherine’s offers both a strong sense of community and exceptional accessibility. Its thoughtfully designed 10.4-acre campus reflects a profound commitment to Montessori philosophy, environmental stewardship, and innovation in educational design.  The </w:t>
      </w:r>
      <w:proofErr w:type="gramStart"/>
      <w:r w:rsidRPr="0026464E">
        <w:rPr>
          <w:rFonts w:ascii="Calibri" w:eastAsia="Times New Roman" w:hAnsi="Calibri" w:cs="Calibri"/>
          <w:color w:val="000000"/>
          <w:kern w:val="0"/>
          <w:sz w:val="22"/>
          <w:szCs w:val="22"/>
          <w14:ligatures w14:val="none"/>
        </w:rPr>
        <w:t>School</w:t>
      </w:r>
      <w:proofErr w:type="gramEnd"/>
      <w:r w:rsidRPr="0026464E">
        <w:rPr>
          <w:rFonts w:ascii="Calibri" w:eastAsia="Times New Roman" w:hAnsi="Calibri" w:cs="Calibri"/>
          <w:color w:val="000000"/>
          <w:kern w:val="0"/>
          <w:sz w:val="22"/>
          <w:szCs w:val="22"/>
          <w14:ligatures w14:val="none"/>
        </w:rPr>
        <w:t xml:space="preserve"> has further expanded its vision through the acquisition of three additional undeveloped acres in Houston’s historic Japhet Community near Buffalo Bayou.</w:t>
      </w:r>
    </w:p>
    <w:p w14:paraId="621E5A8B"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color w:val="000000"/>
          <w:kern w:val="0"/>
          <w:sz w:val="22"/>
          <w:szCs w:val="22"/>
          <w14:ligatures w14:val="none"/>
        </w:rPr>
        <w:t> </w:t>
      </w:r>
    </w:p>
    <w:p w14:paraId="41847B3C"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r w:rsidRPr="0026464E">
        <w:rPr>
          <w:rFonts w:ascii="Calibri" w:eastAsia="Times New Roman" w:hAnsi="Calibri" w:cs="Calibri"/>
          <w:color w:val="000000"/>
          <w:kern w:val="0"/>
          <w:sz w:val="22"/>
          <w:szCs w:val="22"/>
          <w14:ligatures w14:val="none"/>
        </w:rPr>
        <w:t>Guided by its philosophy and a clear mission, strengthened by a remarkable legacy, and energized by a compelling vision for the future, St. Catherine’s Montessori offers an extraordinary opportunity for its next Head of School to lead one of the most distinctive Catholic Montessori schools in the country.</w:t>
      </w:r>
    </w:p>
    <w:p w14:paraId="1278867D" w14:textId="77777777" w:rsidR="0026464E" w:rsidRPr="0026464E" w:rsidRDefault="0026464E" w:rsidP="0026464E">
      <w:pPr>
        <w:spacing w:after="240" w:line="240" w:lineRule="auto"/>
        <w:rPr>
          <w:rFonts w:ascii="Times New Roman" w:eastAsia="Times New Roman" w:hAnsi="Times New Roman" w:cs="Times New Roman"/>
          <w:kern w:val="0"/>
          <w14:ligatures w14:val="none"/>
        </w:rPr>
      </w:pPr>
    </w:p>
    <w:p w14:paraId="34CC2D25" w14:textId="77777777" w:rsidR="0026464E" w:rsidRPr="0026464E" w:rsidRDefault="0026464E" w:rsidP="0026464E">
      <w:pPr>
        <w:spacing w:after="0" w:line="240" w:lineRule="auto"/>
        <w:rPr>
          <w:rFonts w:ascii="Times New Roman" w:eastAsia="Times New Roman" w:hAnsi="Times New Roman" w:cs="Times New Roman"/>
          <w:kern w:val="0"/>
          <w14:ligatures w14:val="none"/>
        </w:rPr>
      </w:pPr>
    </w:p>
    <w:p w14:paraId="67FFD600" w14:textId="77777777" w:rsidR="00844E7F" w:rsidRDefault="00844E7F"/>
    <w:sectPr w:rsidR="00844E7F" w:rsidSect="002646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4E"/>
    <w:rsid w:val="0026464E"/>
    <w:rsid w:val="002857AA"/>
    <w:rsid w:val="00560706"/>
    <w:rsid w:val="00844E7F"/>
    <w:rsid w:val="00903F22"/>
    <w:rsid w:val="00C3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2FB1D"/>
  <w15:chartTrackingRefBased/>
  <w15:docId w15:val="{FEC2FBCF-7E4E-5541-80EA-F15E24C8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64E"/>
    <w:rPr>
      <w:rFonts w:eastAsiaTheme="majorEastAsia" w:cstheme="majorBidi"/>
      <w:color w:val="272727" w:themeColor="text1" w:themeTint="D8"/>
    </w:rPr>
  </w:style>
  <w:style w:type="paragraph" w:styleId="Title">
    <w:name w:val="Title"/>
    <w:basedOn w:val="Normal"/>
    <w:next w:val="Normal"/>
    <w:link w:val="TitleChar"/>
    <w:uiPriority w:val="10"/>
    <w:qFormat/>
    <w:rsid w:val="00264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64E"/>
    <w:pPr>
      <w:spacing w:before="160"/>
      <w:jc w:val="center"/>
    </w:pPr>
    <w:rPr>
      <w:i/>
      <w:iCs/>
      <w:color w:val="404040" w:themeColor="text1" w:themeTint="BF"/>
    </w:rPr>
  </w:style>
  <w:style w:type="character" w:customStyle="1" w:styleId="QuoteChar">
    <w:name w:val="Quote Char"/>
    <w:basedOn w:val="DefaultParagraphFont"/>
    <w:link w:val="Quote"/>
    <w:uiPriority w:val="29"/>
    <w:rsid w:val="0026464E"/>
    <w:rPr>
      <w:i/>
      <w:iCs/>
      <w:color w:val="404040" w:themeColor="text1" w:themeTint="BF"/>
    </w:rPr>
  </w:style>
  <w:style w:type="paragraph" w:styleId="ListParagraph">
    <w:name w:val="List Paragraph"/>
    <w:basedOn w:val="Normal"/>
    <w:uiPriority w:val="34"/>
    <w:qFormat/>
    <w:rsid w:val="0026464E"/>
    <w:pPr>
      <w:ind w:left="720"/>
      <w:contextualSpacing/>
    </w:pPr>
  </w:style>
  <w:style w:type="character" w:styleId="IntenseEmphasis">
    <w:name w:val="Intense Emphasis"/>
    <w:basedOn w:val="DefaultParagraphFont"/>
    <w:uiPriority w:val="21"/>
    <w:qFormat/>
    <w:rsid w:val="0026464E"/>
    <w:rPr>
      <w:i/>
      <w:iCs/>
      <w:color w:val="0F4761" w:themeColor="accent1" w:themeShade="BF"/>
    </w:rPr>
  </w:style>
  <w:style w:type="paragraph" w:styleId="IntenseQuote">
    <w:name w:val="Intense Quote"/>
    <w:basedOn w:val="Normal"/>
    <w:next w:val="Normal"/>
    <w:link w:val="IntenseQuoteChar"/>
    <w:uiPriority w:val="30"/>
    <w:qFormat/>
    <w:rsid w:val="00264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64E"/>
    <w:rPr>
      <w:i/>
      <w:iCs/>
      <w:color w:val="0F4761" w:themeColor="accent1" w:themeShade="BF"/>
    </w:rPr>
  </w:style>
  <w:style w:type="character" w:styleId="IntenseReference">
    <w:name w:val="Intense Reference"/>
    <w:basedOn w:val="DefaultParagraphFont"/>
    <w:uiPriority w:val="32"/>
    <w:qFormat/>
    <w:rsid w:val="0026464E"/>
    <w:rPr>
      <w:b/>
      <w:bCs/>
      <w:smallCaps/>
      <w:color w:val="0F4761" w:themeColor="accent1" w:themeShade="BF"/>
      <w:spacing w:val="5"/>
    </w:rPr>
  </w:style>
  <w:style w:type="paragraph" w:styleId="NormalWeb">
    <w:name w:val="Normal (Web)"/>
    <w:basedOn w:val="Normal"/>
    <w:uiPriority w:val="99"/>
    <w:semiHidden/>
    <w:unhideWhenUsed/>
    <w:rsid w:val="0026464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64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atic1.squarespace.com/static/64c7e40a15508668c715966c/t/6a2d7569fffdc53713c588fb/1781364073744/St+Catherines+Position+Profile+June+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Fullee</dc:creator>
  <cp:keywords/>
  <dc:description/>
  <cp:lastModifiedBy>Laura Fullee</cp:lastModifiedBy>
  <cp:revision>1</cp:revision>
  <dcterms:created xsi:type="dcterms:W3CDTF">2026-06-17T22:16:00Z</dcterms:created>
  <dcterms:modified xsi:type="dcterms:W3CDTF">2026-06-17T22:17:00Z</dcterms:modified>
</cp:coreProperties>
</file>